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C6C" w:rsidRDefault="00D01C6C" w:rsidP="005D56CE">
      <w:pPr>
        <w:ind w:firstLine="4860"/>
        <w:rPr>
          <w:bCs/>
          <w:sz w:val="28"/>
          <w:szCs w:val="28"/>
        </w:rPr>
      </w:pPr>
    </w:p>
    <w:p w:rsidR="00816D29" w:rsidRDefault="00816D29" w:rsidP="00816D29">
      <w:pPr>
        <w:jc w:val="center"/>
        <w:rPr>
          <w:b/>
          <w:sz w:val="28"/>
          <w:szCs w:val="28"/>
        </w:rPr>
      </w:pPr>
    </w:p>
    <w:p w:rsidR="00816D29" w:rsidRPr="00235326" w:rsidRDefault="00816D29" w:rsidP="00816D29">
      <w:pPr>
        <w:rPr>
          <w:bCs/>
          <w:sz w:val="28"/>
          <w:szCs w:val="28"/>
        </w:rPr>
      </w:pPr>
      <w:r w:rsidRPr="00235326">
        <w:rPr>
          <w:bCs/>
          <w:sz w:val="28"/>
          <w:szCs w:val="28"/>
        </w:rPr>
        <w:t xml:space="preserve">ПРИНЯТО                                                 </w:t>
      </w:r>
      <w:r>
        <w:rPr>
          <w:bCs/>
          <w:sz w:val="28"/>
          <w:szCs w:val="28"/>
        </w:rPr>
        <w:t xml:space="preserve">         </w:t>
      </w:r>
      <w:r w:rsidRPr="00235326">
        <w:rPr>
          <w:bCs/>
          <w:sz w:val="28"/>
          <w:szCs w:val="28"/>
        </w:rPr>
        <w:t xml:space="preserve"> УТВЕРЖДАЮ</w:t>
      </w:r>
    </w:p>
    <w:p w:rsidR="00816D29" w:rsidRPr="00235326" w:rsidRDefault="00816D29" w:rsidP="00816D2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На педагогическом совете</w:t>
      </w:r>
      <w:r w:rsidRPr="00235326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                     </w:t>
      </w:r>
      <w:r w:rsidRPr="0023532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</w:t>
      </w:r>
      <w:r w:rsidRPr="00235326">
        <w:rPr>
          <w:bCs/>
          <w:sz w:val="28"/>
          <w:szCs w:val="28"/>
        </w:rPr>
        <w:t xml:space="preserve">Директор МБУ </w:t>
      </w:r>
      <w:proofErr w:type="gramStart"/>
      <w:r w:rsidRPr="00235326">
        <w:rPr>
          <w:bCs/>
          <w:sz w:val="28"/>
          <w:szCs w:val="28"/>
        </w:rPr>
        <w:t>ДО</w:t>
      </w:r>
      <w:proofErr w:type="gramEnd"/>
      <w:r w:rsidRPr="00235326">
        <w:rPr>
          <w:bCs/>
          <w:sz w:val="28"/>
          <w:szCs w:val="28"/>
        </w:rPr>
        <w:t xml:space="preserve"> «Центр</w:t>
      </w:r>
    </w:p>
    <w:p w:rsidR="00816D29" w:rsidRPr="00235326" w:rsidRDefault="00816D29" w:rsidP="00816D29">
      <w:pPr>
        <w:ind w:right="-185"/>
        <w:rPr>
          <w:bCs/>
          <w:sz w:val="28"/>
          <w:szCs w:val="28"/>
        </w:rPr>
      </w:pPr>
      <w:r w:rsidRPr="00235326">
        <w:rPr>
          <w:bCs/>
          <w:sz w:val="28"/>
          <w:szCs w:val="28"/>
        </w:rPr>
        <w:t xml:space="preserve">МБУ </w:t>
      </w:r>
      <w:proofErr w:type="gramStart"/>
      <w:r w:rsidRPr="00235326">
        <w:rPr>
          <w:bCs/>
          <w:sz w:val="28"/>
          <w:szCs w:val="28"/>
        </w:rPr>
        <w:t>ДО</w:t>
      </w:r>
      <w:proofErr w:type="gramEnd"/>
      <w:r w:rsidRPr="00235326">
        <w:rPr>
          <w:bCs/>
          <w:sz w:val="28"/>
          <w:szCs w:val="28"/>
        </w:rPr>
        <w:t xml:space="preserve"> «</w:t>
      </w:r>
      <w:proofErr w:type="gramStart"/>
      <w:r w:rsidRPr="00235326">
        <w:rPr>
          <w:bCs/>
          <w:sz w:val="28"/>
          <w:szCs w:val="28"/>
        </w:rPr>
        <w:t>Центр</w:t>
      </w:r>
      <w:proofErr w:type="gramEnd"/>
      <w:r w:rsidRPr="00235326">
        <w:rPr>
          <w:bCs/>
          <w:sz w:val="28"/>
          <w:szCs w:val="28"/>
        </w:rPr>
        <w:t xml:space="preserve">                         </w:t>
      </w:r>
      <w:r>
        <w:rPr>
          <w:bCs/>
          <w:sz w:val="28"/>
          <w:szCs w:val="28"/>
        </w:rPr>
        <w:t xml:space="preserve">                       </w:t>
      </w:r>
      <w:r w:rsidRPr="00235326">
        <w:rPr>
          <w:bCs/>
          <w:sz w:val="28"/>
          <w:szCs w:val="28"/>
        </w:rPr>
        <w:t xml:space="preserve"> «Десантник» города Орла» «Десантник» города Орла»       </w:t>
      </w:r>
      <w:r>
        <w:rPr>
          <w:bCs/>
          <w:sz w:val="28"/>
          <w:szCs w:val="28"/>
        </w:rPr>
        <w:t xml:space="preserve">                        </w:t>
      </w:r>
      <w:r w:rsidRPr="00235326">
        <w:rPr>
          <w:bCs/>
          <w:sz w:val="28"/>
          <w:szCs w:val="28"/>
        </w:rPr>
        <w:t xml:space="preserve"> __________ А. </w:t>
      </w:r>
      <w:proofErr w:type="spellStart"/>
      <w:r w:rsidRPr="00235326">
        <w:rPr>
          <w:bCs/>
          <w:sz w:val="28"/>
          <w:szCs w:val="28"/>
        </w:rPr>
        <w:t>Г.Петрыкин</w:t>
      </w:r>
      <w:proofErr w:type="spellEnd"/>
    </w:p>
    <w:p w:rsidR="00816D29" w:rsidRPr="00235326" w:rsidRDefault="00816D29" w:rsidP="00816D29">
      <w:pPr>
        <w:tabs>
          <w:tab w:val="left" w:pos="5760"/>
        </w:tabs>
        <w:ind w:right="71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Протокол № 1                     </w:t>
      </w:r>
      <w:r w:rsidRPr="00235326">
        <w:rPr>
          <w:bCs/>
          <w:sz w:val="28"/>
          <w:szCs w:val="28"/>
        </w:rPr>
        <w:t xml:space="preserve">        </w:t>
      </w:r>
      <w:r>
        <w:rPr>
          <w:bCs/>
          <w:sz w:val="28"/>
          <w:szCs w:val="28"/>
        </w:rPr>
        <w:t xml:space="preserve">                       </w:t>
      </w:r>
      <w:r w:rsidRPr="00235326">
        <w:rPr>
          <w:bCs/>
          <w:sz w:val="28"/>
          <w:szCs w:val="28"/>
        </w:rPr>
        <w:t xml:space="preserve"> Приказ №______________</w:t>
      </w:r>
    </w:p>
    <w:p w:rsidR="00816D29" w:rsidRPr="00235326" w:rsidRDefault="00816D29" w:rsidP="00816D29">
      <w:pPr>
        <w:tabs>
          <w:tab w:val="left" w:pos="5760"/>
        </w:tabs>
        <w:ind w:right="715"/>
        <w:rPr>
          <w:sz w:val="28"/>
          <w:szCs w:val="28"/>
        </w:rPr>
      </w:pPr>
      <w:r>
        <w:rPr>
          <w:bCs/>
          <w:sz w:val="28"/>
          <w:szCs w:val="28"/>
        </w:rPr>
        <w:t>От 29  августа  2016</w:t>
      </w:r>
      <w:r w:rsidRPr="00235326">
        <w:rPr>
          <w:bCs/>
          <w:sz w:val="28"/>
          <w:szCs w:val="28"/>
        </w:rPr>
        <w:t xml:space="preserve">г.                </w:t>
      </w:r>
      <w:r>
        <w:rPr>
          <w:bCs/>
          <w:sz w:val="28"/>
          <w:szCs w:val="28"/>
        </w:rPr>
        <w:t xml:space="preserve">                        </w:t>
      </w:r>
      <w:r w:rsidRPr="00235326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от 29 августа 2016</w:t>
      </w:r>
      <w:r w:rsidRPr="00235326">
        <w:rPr>
          <w:sz w:val="28"/>
          <w:szCs w:val="28"/>
        </w:rPr>
        <w:t>г</w:t>
      </w:r>
    </w:p>
    <w:p w:rsidR="00D01C6C" w:rsidRDefault="00D01C6C" w:rsidP="005D56CE">
      <w:pPr>
        <w:ind w:firstLine="4860"/>
        <w:rPr>
          <w:bCs/>
          <w:sz w:val="28"/>
          <w:szCs w:val="28"/>
        </w:rPr>
      </w:pPr>
    </w:p>
    <w:p w:rsidR="005D56CE" w:rsidRPr="005D56CE" w:rsidRDefault="005D56CE" w:rsidP="005D56CE">
      <w:pPr>
        <w:jc w:val="center"/>
        <w:rPr>
          <w:sz w:val="28"/>
          <w:szCs w:val="28"/>
        </w:rPr>
      </w:pPr>
    </w:p>
    <w:p w:rsidR="005D56CE" w:rsidRPr="005D56CE" w:rsidRDefault="005D56CE" w:rsidP="005D56CE">
      <w:pPr>
        <w:jc w:val="center"/>
        <w:rPr>
          <w:sz w:val="28"/>
          <w:szCs w:val="28"/>
        </w:rPr>
      </w:pPr>
    </w:p>
    <w:p w:rsidR="005D56CE" w:rsidRPr="005D56CE" w:rsidRDefault="005D56CE" w:rsidP="005D56CE">
      <w:pPr>
        <w:jc w:val="center"/>
        <w:rPr>
          <w:b/>
          <w:sz w:val="28"/>
          <w:szCs w:val="28"/>
        </w:rPr>
      </w:pPr>
    </w:p>
    <w:p w:rsidR="005D56CE" w:rsidRDefault="005D56CE" w:rsidP="005D56CE">
      <w:pPr>
        <w:jc w:val="center"/>
        <w:rPr>
          <w:b/>
          <w:sz w:val="28"/>
          <w:szCs w:val="20"/>
        </w:rPr>
      </w:pPr>
    </w:p>
    <w:p w:rsidR="00382B11" w:rsidRDefault="00382B11" w:rsidP="005D56CE">
      <w:pPr>
        <w:jc w:val="center"/>
        <w:rPr>
          <w:b/>
          <w:sz w:val="28"/>
          <w:szCs w:val="20"/>
        </w:rPr>
      </w:pPr>
    </w:p>
    <w:p w:rsidR="00382B11" w:rsidRPr="005D56CE" w:rsidRDefault="00382B11" w:rsidP="005D56CE">
      <w:pPr>
        <w:jc w:val="center"/>
        <w:rPr>
          <w:b/>
          <w:sz w:val="28"/>
          <w:szCs w:val="20"/>
        </w:rPr>
      </w:pPr>
    </w:p>
    <w:p w:rsidR="001236C2" w:rsidRDefault="001236C2" w:rsidP="001236C2">
      <w:pPr>
        <w:pStyle w:val="40"/>
        <w:shd w:val="clear" w:color="auto" w:fill="auto"/>
        <w:spacing w:before="0" w:line="240" w:lineRule="auto"/>
        <w:jc w:val="center"/>
        <w:rPr>
          <w:rStyle w:val="4"/>
          <w:b/>
          <w:bCs/>
          <w:color w:val="000000"/>
          <w:sz w:val="36"/>
          <w:szCs w:val="36"/>
        </w:rPr>
      </w:pPr>
    </w:p>
    <w:p w:rsidR="001236C2" w:rsidRPr="00BD6DD6" w:rsidRDefault="00BD6DD6" w:rsidP="001236C2">
      <w:pPr>
        <w:pStyle w:val="40"/>
        <w:shd w:val="clear" w:color="auto" w:fill="auto"/>
        <w:spacing w:before="0" w:line="240" w:lineRule="auto"/>
        <w:jc w:val="center"/>
        <w:rPr>
          <w:rStyle w:val="4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D6DD6">
        <w:rPr>
          <w:rStyle w:val="4"/>
          <w:rFonts w:ascii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1236C2" w:rsidRPr="00520001" w:rsidRDefault="00BD6DD6" w:rsidP="001236C2">
      <w:pPr>
        <w:pStyle w:val="40"/>
        <w:shd w:val="clear" w:color="auto" w:fill="auto"/>
        <w:spacing w:before="0" w:line="240" w:lineRule="auto"/>
        <w:jc w:val="center"/>
        <w:rPr>
          <w:rStyle w:val="4"/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Style w:val="4"/>
          <w:rFonts w:ascii="Times New Roman" w:hAnsi="Times New Roman" w:cs="Times New Roman"/>
          <w:b/>
          <w:bCs/>
          <w:color w:val="000000"/>
          <w:sz w:val="28"/>
          <w:szCs w:val="28"/>
        </w:rPr>
        <w:t>О ПОРЯДКЕ</w:t>
      </w:r>
      <w:r w:rsidR="001236C2" w:rsidRPr="00520001">
        <w:rPr>
          <w:rStyle w:val="4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ПРИЕМА</w:t>
      </w:r>
      <w:r w:rsidR="00D410B9">
        <w:rPr>
          <w:rStyle w:val="4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ГРАЖДАН</w:t>
      </w:r>
    </w:p>
    <w:p w:rsidR="001236C2" w:rsidRPr="00520001" w:rsidRDefault="001236C2" w:rsidP="001236C2">
      <w:pPr>
        <w:pStyle w:val="40"/>
        <w:shd w:val="clear" w:color="auto" w:fill="auto"/>
        <w:spacing w:before="0" w:line="240" w:lineRule="auto"/>
        <w:jc w:val="center"/>
        <w:rPr>
          <w:rStyle w:val="4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20001">
        <w:rPr>
          <w:rStyle w:val="4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  ОБУЧЕНИЕ  ПО  </w:t>
      </w:r>
      <w:proofErr w:type="gramStart"/>
      <w:r w:rsidRPr="00520001">
        <w:rPr>
          <w:rStyle w:val="4"/>
          <w:rFonts w:ascii="Times New Roman" w:hAnsi="Times New Roman" w:cs="Times New Roman"/>
          <w:b/>
          <w:bCs/>
          <w:color w:val="000000"/>
          <w:sz w:val="28"/>
          <w:szCs w:val="28"/>
        </w:rPr>
        <w:t>ДОПОЛНИТЕЛЬНЫМ</w:t>
      </w:r>
      <w:proofErr w:type="gramEnd"/>
    </w:p>
    <w:p w:rsidR="001236C2" w:rsidRPr="00520001" w:rsidRDefault="001236C2" w:rsidP="001236C2">
      <w:pPr>
        <w:pStyle w:val="40"/>
        <w:shd w:val="clear" w:color="auto" w:fill="auto"/>
        <w:spacing w:before="0" w:line="240" w:lineRule="auto"/>
        <w:jc w:val="center"/>
        <w:rPr>
          <w:rStyle w:val="4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20001">
        <w:rPr>
          <w:rStyle w:val="4"/>
          <w:rFonts w:ascii="Times New Roman" w:hAnsi="Times New Roman" w:cs="Times New Roman"/>
          <w:b/>
          <w:bCs/>
          <w:color w:val="000000"/>
          <w:sz w:val="28"/>
          <w:szCs w:val="28"/>
        </w:rPr>
        <w:t>ОБЩЕОБРАЗОВАТЕЛЬНЫМ ПРОГРАММАМ</w:t>
      </w:r>
    </w:p>
    <w:p w:rsidR="00520001" w:rsidRPr="00520001" w:rsidRDefault="00520001" w:rsidP="00520001">
      <w:pPr>
        <w:widowControl w:val="0"/>
        <w:jc w:val="center"/>
        <w:rPr>
          <w:b/>
          <w:sz w:val="28"/>
          <w:szCs w:val="28"/>
        </w:rPr>
      </w:pPr>
      <w:r w:rsidRPr="00520001">
        <w:rPr>
          <w:rFonts w:eastAsia="Arial Unicode MS"/>
          <w:b/>
          <w:iCs/>
          <w:sz w:val="28"/>
          <w:szCs w:val="28"/>
          <w:shd w:val="clear" w:color="auto" w:fill="FFFFFF"/>
        </w:rPr>
        <w:t>МУНИЦИПАЛЬНОГО БЮДЖЕТНОГО УЧРЕЖДЕНИЯ</w:t>
      </w:r>
      <w:r w:rsidRPr="00520001">
        <w:rPr>
          <w:rFonts w:eastAsia="Arial Unicode MS"/>
          <w:b/>
          <w:iCs/>
          <w:sz w:val="28"/>
          <w:szCs w:val="28"/>
          <w:shd w:val="clear" w:color="auto" w:fill="FFFFFF"/>
        </w:rPr>
        <w:br/>
        <w:t xml:space="preserve">ДОПОЛНИТЕЛЬНОГО ОБРАЗОВАНИЯ </w:t>
      </w:r>
      <w:r w:rsidRPr="00520001">
        <w:rPr>
          <w:rFonts w:eastAsia="Arial Unicode MS"/>
          <w:b/>
          <w:iCs/>
          <w:sz w:val="28"/>
          <w:szCs w:val="28"/>
          <w:shd w:val="clear" w:color="auto" w:fill="FFFFFF"/>
        </w:rPr>
        <w:br/>
      </w:r>
      <w:r w:rsidRPr="00520001">
        <w:rPr>
          <w:b/>
          <w:sz w:val="28"/>
          <w:szCs w:val="28"/>
        </w:rPr>
        <w:t>«ЦЕНТР «ДЕСАНТНИК»  ГОРОДА ОРЛА»</w:t>
      </w:r>
    </w:p>
    <w:p w:rsidR="001236C2" w:rsidRPr="00520001" w:rsidRDefault="001236C2" w:rsidP="001236C2">
      <w:pPr>
        <w:pStyle w:val="40"/>
        <w:shd w:val="clear" w:color="auto" w:fill="auto"/>
        <w:spacing w:before="0" w:line="360" w:lineRule="auto"/>
        <w:jc w:val="center"/>
        <w:rPr>
          <w:rStyle w:val="4"/>
          <w:b/>
          <w:bCs/>
          <w:color w:val="000000"/>
          <w:sz w:val="28"/>
          <w:szCs w:val="28"/>
        </w:rPr>
      </w:pPr>
    </w:p>
    <w:p w:rsidR="001236C2" w:rsidRDefault="001236C2" w:rsidP="001236C2">
      <w:pPr>
        <w:pStyle w:val="40"/>
        <w:shd w:val="clear" w:color="auto" w:fill="auto"/>
        <w:spacing w:before="0" w:line="360" w:lineRule="auto"/>
        <w:jc w:val="center"/>
        <w:rPr>
          <w:rStyle w:val="4"/>
          <w:b/>
          <w:bCs/>
          <w:color w:val="000000"/>
          <w:sz w:val="28"/>
          <w:szCs w:val="28"/>
        </w:rPr>
      </w:pPr>
    </w:p>
    <w:p w:rsidR="001236C2" w:rsidRDefault="001236C2" w:rsidP="001236C2">
      <w:pPr>
        <w:pStyle w:val="40"/>
        <w:shd w:val="clear" w:color="auto" w:fill="auto"/>
        <w:spacing w:before="0" w:line="360" w:lineRule="auto"/>
        <w:jc w:val="center"/>
        <w:rPr>
          <w:rStyle w:val="4"/>
          <w:b/>
          <w:bCs/>
          <w:color w:val="000000"/>
          <w:sz w:val="28"/>
          <w:szCs w:val="28"/>
        </w:rPr>
      </w:pPr>
    </w:p>
    <w:p w:rsidR="001236C2" w:rsidRDefault="001236C2" w:rsidP="001236C2">
      <w:pPr>
        <w:pStyle w:val="40"/>
        <w:shd w:val="clear" w:color="auto" w:fill="auto"/>
        <w:spacing w:before="0" w:line="360" w:lineRule="auto"/>
        <w:jc w:val="center"/>
        <w:rPr>
          <w:rStyle w:val="4"/>
          <w:b/>
          <w:bCs/>
          <w:color w:val="000000"/>
          <w:sz w:val="28"/>
          <w:szCs w:val="28"/>
        </w:rPr>
      </w:pPr>
    </w:p>
    <w:p w:rsidR="001236C2" w:rsidRDefault="001236C2" w:rsidP="001236C2">
      <w:pPr>
        <w:pStyle w:val="40"/>
        <w:shd w:val="clear" w:color="auto" w:fill="auto"/>
        <w:spacing w:before="0" w:line="360" w:lineRule="auto"/>
        <w:rPr>
          <w:rStyle w:val="4"/>
          <w:b/>
          <w:bCs/>
          <w:color w:val="000000"/>
          <w:sz w:val="28"/>
          <w:szCs w:val="28"/>
        </w:rPr>
      </w:pPr>
    </w:p>
    <w:p w:rsidR="005D56CE" w:rsidRDefault="005D56CE" w:rsidP="001236C2">
      <w:pPr>
        <w:pStyle w:val="40"/>
        <w:shd w:val="clear" w:color="auto" w:fill="auto"/>
        <w:spacing w:before="0" w:line="360" w:lineRule="auto"/>
        <w:rPr>
          <w:rStyle w:val="4"/>
          <w:b/>
          <w:bCs/>
          <w:color w:val="000000"/>
          <w:sz w:val="28"/>
          <w:szCs w:val="28"/>
        </w:rPr>
      </w:pPr>
    </w:p>
    <w:p w:rsidR="001236C2" w:rsidRDefault="001236C2" w:rsidP="001236C2">
      <w:pPr>
        <w:pStyle w:val="40"/>
        <w:shd w:val="clear" w:color="auto" w:fill="auto"/>
        <w:spacing w:before="0" w:line="360" w:lineRule="auto"/>
        <w:rPr>
          <w:rStyle w:val="4"/>
          <w:b/>
          <w:bCs/>
          <w:color w:val="000000"/>
          <w:sz w:val="28"/>
          <w:szCs w:val="28"/>
        </w:rPr>
      </w:pPr>
    </w:p>
    <w:p w:rsidR="005D56CE" w:rsidRDefault="005D56CE" w:rsidP="001236C2">
      <w:pPr>
        <w:pStyle w:val="40"/>
        <w:shd w:val="clear" w:color="auto" w:fill="auto"/>
        <w:spacing w:before="0" w:line="360" w:lineRule="auto"/>
        <w:rPr>
          <w:rStyle w:val="4"/>
          <w:b/>
          <w:bCs/>
          <w:color w:val="000000"/>
          <w:sz w:val="28"/>
          <w:szCs w:val="28"/>
        </w:rPr>
      </w:pPr>
    </w:p>
    <w:p w:rsidR="005D56CE" w:rsidRDefault="005D56CE" w:rsidP="001236C2">
      <w:pPr>
        <w:pStyle w:val="40"/>
        <w:shd w:val="clear" w:color="auto" w:fill="auto"/>
        <w:spacing w:before="0" w:line="360" w:lineRule="auto"/>
        <w:rPr>
          <w:rStyle w:val="4"/>
          <w:b/>
          <w:bCs/>
          <w:color w:val="000000"/>
          <w:sz w:val="28"/>
          <w:szCs w:val="28"/>
        </w:rPr>
      </w:pPr>
    </w:p>
    <w:p w:rsidR="00816D29" w:rsidRDefault="00816D29" w:rsidP="001236C2">
      <w:pPr>
        <w:pStyle w:val="40"/>
        <w:shd w:val="clear" w:color="auto" w:fill="auto"/>
        <w:spacing w:before="0" w:line="360" w:lineRule="auto"/>
        <w:rPr>
          <w:rStyle w:val="4"/>
          <w:b/>
          <w:bCs/>
          <w:color w:val="000000"/>
          <w:sz w:val="28"/>
          <w:szCs w:val="28"/>
        </w:rPr>
      </w:pPr>
    </w:p>
    <w:p w:rsidR="00816D29" w:rsidRDefault="00816D29" w:rsidP="001236C2">
      <w:pPr>
        <w:pStyle w:val="40"/>
        <w:shd w:val="clear" w:color="auto" w:fill="auto"/>
        <w:spacing w:before="0" w:line="360" w:lineRule="auto"/>
        <w:rPr>
          <w:rStyle w:val="4"/>
          <w:b/>
          <w:bCs/>
          <w:color w:val="000000"/>
          <w:sz w:val="28"/>
          <w:szCs w:val="28"/>
        </w:rPr>
      </w:pPr>
    </w:p>
    <w:p w:rsidR="001236C2" w:rsidRPr="00520001" w:rsidRDefault="001236C2" w:rsidP="001236C2">
      <w:pPr>
        <w:pStyle w:val="40"/>
        <w:shd w:val="clear" w:color="auto" w:fill="auto"/>
        <w:spacing w:before="0" w:line="360" w:lineRule="auto"/>
        <w:rPr>
          <w:rStyle w:val="4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236C2" w:rsidRDefault="00A92BC7" w:rsidP="001236C2">
      <w:pPr>
        <w:pStyle w:val="40"/>
        <w:shd w:val="clear" w:color="auto" w:fill="auto"/>
        <w:spacing w:before="0" w:line="360" w:lineRule="auto"/>
        <w:jc w:val="center"/>
        <w:rPr>
          <w:rStyle w:val="4"/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Style w:val="4"/>
          <w:rFonts w:ascii="Times New Roman" w:hAnsi="Times New Roman" w:cs="Times New Roman"/>
          <w:b/>
          <w:bCs/>
          <w:color w:val="000000"/>
          <w:sz w:val="28"/>
          <w:szCs w:val="28"/>
        </w:rPr>
        <w:t>г</w:t>
      </w:r>
      <w:proofErr w:type="gramStart"/>
      <w:r>
        <w:rPr>
          <w:rStyle w:val="4"/>
          <w:rFonts w:ascii="Times New Roman" w:hAnsi="Times New Roman" w:cs="Times New Roman"/>
          <w:b/>
          <w:bCs/>
          <w:color w:val="000000"/>
          <w:sz w:val="28"/>
          <w:szCs w:val="28"/>
        </w:rPr>
        <w:t>.О</w:t>
      </w:r>
      <w:proofErr w:type="gramEnd"/>
      <w:r>
        <w:rPr>
          <w:rStyle w:val="4"/>
          <w:rFonts w:ascii="Times New Roman" w:hAnsi="Times New Roman" w:cs="Times New Roman"/>
          <w:b/>
          <w:bCs/>
          <w:color w:val="000000"/>
          <w:sz w:val="28"/>
          <w:szCs w:val="28"/>
        </w:rPr>
        <w:t>рел</w:t>
      </w:r>
      <w:proofErr w:type="spellEnd"/>
      <w:r w:rsidR="00816D29">
        <w:rPr>
          <w:rStyle w:val="4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="00520001" w:rsidRPr="00520001">
        <w:rPr>
          <w:rStyle w:val="4"/>
          <w:rFonts w:ascii="Times New Roman" w:hAnsi="Times New Roman" w:cs="Times New Roman"/>
          <w:b/>
          <w:bCs/>
          <w:color w:val="000000"/>
          <w:sz w:val="28"/>
          <w:szCs w:val="28"/>
        </w:rPr>
        <w:t>2016</w:t>
      </w:r>
      <w:r w:rsidR="001236C2" w:rsidRPr="00520001">
        <w:rPr>
          <w:rStyle w:val="4"/>
          <w:rFonts w:ascii="Times New Roman" w:hAnsi="Times New Roman" w:cs="Times New Roman"/>
          <w:b/>
          <w:bCs/>
          <w:color w:val="000000"/>
          <w:sz w:val="28"/>
          <w:szCs w:val="28"/>
        </w:rPr>
        <w:t>г.</w:t>
      </w:r>
    </w:p>
    <w:p w:rsidR="00816D29" w:rsidRPr="00520001" w:rsidRDefault="00816D29" w:rsidP="001236C2">
      <w:pPr>
        <w:pStyle w:val="40"/>
        <w:shd w:val="clear" w:color="auto" w:fill="auto"/>
        <w:spacing w:before="0" w:line="360" w:lineRule="auto"/>
        <w:jc w:val="center"/>
        <w:rPr>
          <w:rStyle w:val="4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41B0B" w:rsidRDefault="00B41B0B" w:rsidP="001236C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236C2" w:rsidRPr="00A71E12" w:rsidRDefault="001236C2" w:rsidP="001236C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71E12">
        <w:rPr>
          <w:b/>
          <w:bCs/>
          <w:sz w:val="28"/>
          <w:szCs w:val="28"/>
        </w:rPr>
        <w:t>1. Общие положения</w:t>
      </w:r>
    </w:p>
    <w:p w:rsidR="001236C2" w:rsidRPr="00A71E12" w:rsidRDefault="001236C2" w:rsidP="001236C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236C2" w:rsidRPr="00A71E12" w:rsidRDefault="001236C2" w:rsidP="001236C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71E12">
        <w:rPr>
          <w:sz w:val="28"/>
          <w:szCs w:val="28"/>
        </w:rPr>
        <w:t xml:space="preserve">1.1. </w:t>
      </w:r>
      <w:proofErr w:type="gramStart"/>
      <w:r w:rsidRPr="00A71E12">
        <w:rPr>
          <w:sz w:val="28"/>
          <w:szCs w:val="28"/>
        </w:rPr>
        <w:t>Настоящее положение о порядке прием</w:t>
      </w:r>
      <w:r w:rsidR="00520001" w:rsidRPr="00A71E12">
        <w:rPr>
          <w:sz w:val="28"/>
          <w:szCs w:val="28"/>
        </w:rPr>
        <w:t>а, перевода, отчисления обучающихся</w:t>
      </w:r>
      <w:r w:rsidRPr="00A71E12">
        <w:rPr>
          <w:sz w:val="28"/>
          <w:szCs w:val="28"/>
        </w:rPr>
        <w:t xml:space="preserve"> в </w:t>
      </w:r>
      <w:r w:rsidR="007E2331" w:rsidRPr="00A71E12">
        <w:rPr>
          <w:rStyle w:val="2"/>
        </w:rPr>
        <w:t xml:space="preserve">муниципальном  учреждения дополнительного образования  </w:t>
      </w:r>
      <w:r w:rsidR="007E2331" w:rsidRPr="00A71E12">
        <w:rPr>
          <w:sz w:val="28"/>
          <w:szCs w:val="28"/>
        </w:rPr>
        <w:t>«Центр «Десантник» города Орла»</w:t>
      </w:r>
      <w:r w:rsidR="007E2331" w:rsidRPr="00A71E12">
        <w:rPr>
          <w:rStyle w:val="2"/>
        </w:rPr>
        <w:t xml:space="preserve"> (далее - Учреждение)</w:t>
      </w:r>
      <w:r w:rsidRPr="00A71E12">
        <w:rPr>
          <w:sz w:val="28"/>
          <w:szCs w:val="28"/>
        </w:rPr>
        <w:t xml:space="preserve"> разработано в соответствии с Федеральным законом от 29.12.2012 № 273-ФЭ «Об образовании в Российской Федерации», приказом Министерства спорта РФ от 12.09.2013 № 731 «Об утверждении Порядка приема на обучение по дополнительным предпрофессиональным программам в области физической культуры и спорта», приказом Министерства спорта РФ</w:t>
      </w:r>
      <w:proofErr w:type="gramEnd"/>
      <w:r w:rsidRPr="00A71E12">
        <w:rPr>
          <w:sz w:val="28"/>
          <w:szCs w:val="28"/>
        </w:rPr>
        <w:t xml:space="preserve"> от 27.12.2013 № 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спорта», приказом Министерства образования и науки Российской Федерации от 29.08.2013 № 1008 «Об утверждении Порядка организации и осуществления образовательной деятельности по дополнительным общеобразовательным программам», Уставом Учреждения.</w:t>
      </w:r>
    </w:p>
    <w:p w:rsidR="00900FC1" w:rsidRPr="00A71E12" w:rsidRDefault="001236C2" w:rsidP="00900FC1">
      <w:pPr>
        <w:shd w:val="clear" w:color="auto" w:fill="FFFFFF"/>
        <w:jc w:val="both"/>
        <w:rPr>
          <w:sz w:val="28"/>
          <w:szCs w:val="28"/>
          <w:lang w:eastAsia="ar-SA"/>
        </w:rPr>
      </w:pPr>
      <w:r w:rsidRPr="00A71E12">
        <w:rPr>
          <w:sz w:val="28"/>
          <w:szCs w:val="28"/>
        </w:rPr>
        <w:t>1.2. Настоящее Положение регламентирует прием граждан по дополнительным общеобразовательным програ</w:t>
      </w:r>
      <w:r w:rsidR="00764A7D" w:rsidRPr="00A71E12">
        <w:rPr>
          <w:sz w:val="28"/>
          <w:szCs w:val="28"/>
        </w:rPr>
        <w:t>ммам</w:t>
      </w:r>
      <w:r w:rsidR="00900FC1" w:rsidRPr="00A71E12">
        <w:rPr>
          <w:sz w:val="28"/>
          <w:szCs w:val="28"/>
        </w:rPr>
        <w:t>.</w:t>
      </w:r>
      <w:r w:rsidR="00764A7D" w:rsidRPr="00A71E12">
        <w:rPr>
          <w:sz w:val="28"/>
          <w:szCs w:val="28"/>
        </w:rPr>
        <w:t xml:space="preserve"> </w:t>
      </w:r>
      <w:r w:rsidR="00900FC1" w:rsidRPr="00A71E12">
        <w:rPr>
          <w:sz w:val="28"/>
          <w:szCs w:val="28"/>
          <w:lang w:eastAsia="ar-SA"/>
        </w:rPr>
        <w:t xml:space="preserve">Дополнительные общеобразовательные программы подразделяются </w:t>
      </w:r>
      <w:proofErr w:type="gramStart"/>
      <w:r w:rsidR="00900FC1" w:rsidRPr="00A71E12">
        <w:rPr>
          <w:sz w:val="28"/>
          <w:szCs w:val="28"/>
          <w:lang w:eastAsia="ar-SA"/>
        </w:rPr>
        <w:t>на</w:t>
      </w:r>
      <w:proofErr w:type="gramEnd"/>
      <w:r w:rsidR="00900FC1" w:rsidRPr="00A71E12">
        <w:rPr>
          <w:sz w:val="28"/>
          <w:szCs w:val="28"/>
          <w:lang w:eastAsia="ar-SA"/>
        </w:rPr>
        <w:t>:</w:t>
      </w:r>
    </w:p>
    <w:p w:rsidR="00900FC1" w:rsidRPr="00A71E12" w:rsidRDefault="00900FC1" w:rsidP="00900FC1">
      <w:pPr>
        <w:shd w:val="clear" w:color="auto" w:fill="FFFFFF"/>
        <w:suppressAutoHyphens/>
        <w:jc w:val="both"/>
        <w:rPr>
          <w:sz w:val="28"/>
          <w:szCs w:val="28"/>
          <w:lang w:eastAsia="ar-SA"/>
        </w:rPr>
      </w:pPr>
      <w:r w:rsidRPr="00A71E12">
        <w:rPr>
          <w:sz w:val="28"/>
          <w:szCs w:val="28"/>
          <w:lang w:eastAsia="ar-SA"/>
        </w:rPr>
        <w:t xml:space="preserve">        - общеразвивающие программы, социально - педагогической    направленности</w:t>
      </w:r>
    </w:p>
    <w:p w:rsidR="001236C2" w:rsidRPr="00A71E12" w:rsidRDefault="00900FC1" w:rsidP="00900FC1">
      <w:pPr>
        <w:shd w:val="clear" w:color="auto" w:fill="FFFFFF"/>
        <w:suppressAutoHyphens/>
        <w:jc w:val="both"/>
        <w:rPr>
          <w:sz w:val="28"/>
          <w:szCs w:val="28"/>
        </w:rPr>
      </w:pPr>
      <w:r w:rsidRPr="00A71E12">
        <w:rPr>
          <w:sz w:val="28"/>
          <w:szCs w:val="28"/>
          <w:lang w:eastAsia="ar-SA"/>
        </w:rPr>
        <w:t xml:space="preserve">        - предпрофессиональные программы, физкультурно-спортивной направленности</w:t>
      </w:r>
      <w:r w:rsidR="001236C2" w:rsidRPr="00A71E12">
        <w:rPr>
          <w:sz w:val="28"/>
          <w:szCs w:val="28"/>
        </w:rPr>
        <w:t xml:space="preserve"> </w:t>
      </w:r>
    </w:p>
    <w:p w:rsidR="001236C2" w:rsidRPr="00A71E12" w:rsidRDefault="001236C2" w:rsidP="001236C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71E12">
        <w:rPr>
          <w:sz w:val="28"/>
          <w:szCs w:val="28"/>
        </w:rPr>
        <w:t>1.3. Занятия в Учреждении проводятся по дополнительным общеобразовательным программам, разработанным и утвержденным Учреждением</w:t>
      </w:r>
      <w:r w:rsidR="0015109D" w:rsidRPr="0015109D">
        <w:rPr>
          <w:sz w:val="28"/>
          <w:szCs w:val="28"/>
        </w:rPr>
        <w:t>,</w:t>
      </w:r>
      <w:r w:rsidR="0015109D" w:rsidRPr="0015109D">
        <w:rPr>
          <w:sz w:val="28"/>
          <w:szCs w:val="28"/>
          <w:lang w:eastAsia="ar-SA"/>
        </w:rPr>
        <w:t xml:space="preserve"> </w:t>
      </w:r>
      <w:r w:rsidR="0015109D" w:rsidRPr="00A71E12">
        <w:rPr>
          <w:sz w:val="28"/>
          <w:szCs w:val="28"/>
          <w:lang w:eastAsia="ar-SA"/>
        </w:rPr>
        <w:t xml:space="preserve">предпрофессиональные программы, </w:t>
      </w:r>
      <w:r w:rsidR="0015109D">
        <w:rPr>
          <w:sz w:val="28"/>
          <w:szCs w:val="28"/>
        </w:rPr>
        <w:t xml:space="preserve"> в соответствии </w:t>
      </w:r>
      <w:r w:rsidR="0015109D">
        <w:rPr>
          <w:sz w:val="28"/>
          <w:szCs w:val="28"/>
          <w:lang w:val="en-US"/>
        </w:rPr>
        <w:t>c</w:t>
      </w:r>
      <w:r w:rsidRPr="00A71E12">
        <w:rPr>
          <w:sz w:val="28"/>
          <w:szCs w:val="28"/>
        </w:rPr>
        <w:t xml:space="preserve"> федеральными государственными требованиями</w:t>
      </w:r>
      <w:r w:rsidR="00520001" w:rsidRPr="00A71E12">
        <w:rPr>
          <w:sz w:val="28"/>
          <w:szCs w:val="28"/>
        </w:rPr>
        <w:t>.</w:t>
      </w:r>
      <w:r w:rsidRPr="00A71E12">
        <w:rPr>
          <w:sz w:val="28"/>
          <w:szCs w:val="28"/>
        </w:rPr>
        <w:t xml:space="preserve"> </w:t>
      </w:r>
    </w:p>
    <w:p w:rsidR="001236C2" w:rsidRPr="0015109D" w:rsidRDefault="001236C2" w:rsidP="0015109D">
      <w:pPr>
        <w:shd w:val="clear" w:color="auto" w:fill="FFFFFF"/>
        <w:suppressAutoHyphens/>
        <w:jc w:val="both"/>
        <w:rPr>
          <w:sz w:val="28"/>
          <w:szCs w:val="28"/>
        </w:rPr>
      </w:pPr>
      <w:r w:rsidRPr="00A71E12">
        <w:rPr>
          <w:sz w:val="28"/>
          <w:szCs w:val="28"/>
        </w:rPr>
        <w:t>1.4. Прием детей на обучение по дополнительным общеобразовательным программам</w:t>
      </w:r>
      <w:r w:rsidR="00900FC1" w:rsidRPr="00A71E12">
        <w:rPr>
          <w:sz w:val="28"/>
          <w:szCs w:val="28"/>
          <w:lang w:eastAsia="ar-SA"/>
        </w:rPr>
        <w:t xml:space="preserve"> социально  педагогической    направленности </w:t>
      </w:r>
      <w:r w:rsidRPr="00A71E12">
        <w:rPr>
          <w:sz w:val="28"/>
          <w:szCs w:val="28"/>
        </w:rPr>
        <w:t>осуществляется без предъявления требований к уровню образования, физической подготовки, при отсутств</w:t>
      </w:r>
      <w:r w:rsidR="0015109D">
        <w:rPr>
          <w:sz w:val="28"/>
          <w:szCs w:val="28"/>
        </w:rPr>
        <w:t>ии медицинских противопоказаний</w:t>
      </w:r>
      <w:proofErr w:type="gramStart"/>
      <w:r w:rsidRPr="00A71E12">
        <w:rPr>
          <w:sz w:val="28"/>
          <w:szCs w:val="28"/>
        </w:rPr>
        <w:t xml:space="preserve"> </w:t>
      </w:r>
      <w:r w:rsidR="0015109D" w:rsidRPr="0015109D">
        <w:rPr>
          <w:sz w:val="28"/>
          <w:szCs w:val="28"/>
        </w:rPr>
        <w:t>,</w:t>
      </w:r>
      <w:proofErr w:type="gramEnd"/>
      <w:r w:rsidR="0015109D">
        <w:rPr>
          <w:sz w:val="28"/>
          <w:szCs w:val="28"/>
        </w:rPr>
        <w:t>по предпрофессиональной программе в соответствии с индивидуальным отбором.</w:t>
      </w:r>
    </w:p>
    <w:p w:rsidR="001236C2" w:rsidRPr="00A71E12" w:rsidRDefault="001236C2" w:rsidP="001236C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71E12">
        <w:rPr>
          <w:sz w:val="28"/>
          <w:szCs w:val="28"/>
        </w:rPr>
        <w:t xml:space="preserve">1.5. Возраст зачисления </w:t>
      </w:r>
      <w:proofErr w:type="gramStart"/>
      <w:r w:rsidRPr="00A71E12">
        <w:rPr>
          <w:sz w:val="28"/>
          <w:szCs w:val="28"/>
        </w:rPr>
        <w:t>обучающихся</w:t>
      </w:r>
      <w:proofErr w:type="gramEnd"/>
      <w:r w:rsidRPr="00A71E12">
        <w:rPr>
          <w:sz w:val="28"/>
          <w:szCs w:val="28"/>
        </w:rPr>
        <w:t>, наполняемость группы, продолжительность</w:t>
      </w:r>
      <w:r w:rsidR="00520001" w:rsidRPr="00A71E12">
        <w:rPr>
          <w:sz w:val="28"/>
          <w:szCs w:val="28"/>
        </w:rPr>
        <w:t xml:space="preserve"> учебного и учебно-</w:t>
      </w:r>
      <w:r w:rsidRPr="00A71E12">
        <w:rPr>
          <w:sz w:val="28"/>
          <w:szCs w:val="28"/>
        </w:rPr>
        <w:t>тренировочного занятия, учебная нагрузка определяется реализуемой дополнительной общеобразова</w:t>
      </w:r>
      <w:r w:rsidR="00900FC1" w:rsidRPr="00A71E12">
        <w:rPr>
          <w:sz w:val="28"/>
          <w:szCs w:val="28"/>
        </w:rPr>
        <w:t>тельной программой</w:t>
      </w:r>
      <w:r w:rsidRPr="00A71E12">
        <w:rPr>
          <w:sz w:val="28"/>
          <w:szCs w:val="28"/>
        </w:rPr>
        <w:t>.</w:t>
      </w:r>
    </w:p>
    <w:p w:rsidR="001236C2" w:rsidRPr="00A71E12" w:rsidRDefault="001236C2" w:rsidP="001236C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71E12">
        <w:rPr>
          <w:sz w:val="28"/>
          <w:szCs w:val="28"/>
        </w:rPr>
        <w:t>1.6. При невозможности зачисления в группы всех желающих производится индивидуальный отбор на конкурсной основе с целью выявления у поступающих физических, психологических способностей и (или) двигательных умений, необходи</w:t>
      </w:r>
      <w:r w:rsidR="004B44B4" w:rsidRPr="00A71E12">
        <w:rPr>
          <w:sz w:val="28"/>
          <w:szCs w:val="28"/>
        </w:rPr>
        <w:t>мых для освоения соответствующей образовательной</w:t>
      </w:r>
      <w:r w:rsidRPr="00A71E12">
        <w:rPr>
          <w:sz w:val="28"/>
          <w:szCs w:val="28"/>
        </w:rPr>
        <w:t xml:space="preserve"> про</w:t>
      </w:r>
      <w:r w:rsidR="004B44B4" w:rsidRPr="00A71E12">
        <w:rPr>
          <w:sz w:val="28"/>
          <w:szCs w:val="28"/>
        </w:rPr>
        <w:t>граммы</w:t>
      </w:r>
      <w:r w:rsidRPr="00A71E12">
        <w:rPr>
          <w:sz w:val="28"/>
          <w:szCs w:val="28"/>
        </w:rPr>
        <w:t>.</w:t>
      </w:r>
    </w:p>
    <w:p w:rsidR="001236C2" w:rsidRPr="00A71E12" w:rsidRDefault="001236C2" w:rsidP="001236C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71E12">
        <w:rPr>
          <w:sz w:val="28"/>
          <w:szCs w:val="28"/>
        </w:rPr>
        <w:t>Для проведения индивидуального отбора</w:t>
      </w:r>
      <w:r w:rsidR="00595809" w:rsidRPr="00A71E12">
        <w:rPr>
          <w:sz w:val="28"/>
          <w:szCs w:val="28"/>
        </w:rPr>
        <w:t xml:space="preserve"> для предпрофессиональной подготовки</w:t>
      </w:r>
      <w:r w:rsidRPr="00A71E12">
        <w:rPr>
          <w:sz w:val="28"/>
          <w:szCs w:val="28"/>
        </w:rPr>
        <w:t xml:space="preserve"> У</w:t>
      </w:r>
      <w:r w:rsidR="0015109D">
        <w:rPr>
          <w:sz w:val="28"/>
          <w:szCs w:val="28"/>
        </w:rPr>
        <w:t>чреждение проводит тестирование</w:t>
      </w:r>
      <w:r w:rsidR="0015109D" w:rsidRPr="0015109D">
        <w:rPr>
          <w:sz w:val="28"/>
          <w:szCs w:val="28"/>
        </w:rPr>
        <w:t xml:space="preserve"> </w:t>
      </w:r>
      <w:r w:rsidR="00595809" w:rsidRPr="00A71E12">
        <w:rPr>
          <w:sz w:val="28"/>
          <w:szCs w:val="28"/>
        </w:rPr>
        <w:t xml:space="preserve"> и входное тестирование уровня развития физических качеств по общеразвивающей программе.</w:t>
      </w:r>
    </w:p>
    <w:p w:rsidR="001236C2" w:rsidRPr="00A71E12" w:rsidRDefault="001236C2" w:rsidP="001236C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E12">
        <w:rPr>
          <w:rFonts w:ascii="Times New Roman" w:hAnsi="Times New Roman" w:cs="Times New Roman"/>
          <w:sz w:val="28"/>
          <w:szCs w:val="28"/>
        </w:rPr>
        <w:lastRenderedPageBreak/>
        <w:t>1.7. В целях организации п</w:t>
      </w:r>
      <w:bookmarkStart w:id="0" w:name="_GoBack"/>
      <w:bookmarkEnd w:id="0"/>
      <w:r w:rsidRPr="00A71E12">
        <w:rPr>
          <w:rFonts w:ascii="Times New Roman" w:hAnsi="Times New Roman" w:cs="Times New Roman"/>
          <w:sz w:val="28"/>
          <w:szCs w:val="28"/>
        </w:rPr>
        <w:t xml:space="preserve">риема и проведения индивидуального </w:t>
      </w:r>
      <w:proofErr w:type="gramStart"/>
      <w:r w:rsidRPr="00A71E12">
        <w:rPr>
          <w:rFonts w:ascii="Times New Roman" w:hAnsi="Times New Roman" w:cs="Times New Roman"/>
          <w:sz w:val="28"/>
          <w:szCs w:val="28"/>
        </w:rPr>
        <w:t>отбора</w:t>
      </w:r>
      <w:proofErr w:type="gramEnd"/>
      <w:r w:rsidRPr="00A71E12">
        <w:rPr>
          <w:rFonts w:ascii="Times New Roman" w:hAnsi="Times New Roman" w:cs="Times New Roman"/>
          <w:sz w:val="28"/>
          <w:szCs w:val="28"/>
        </w:rPr>
        <w:t xml:space="preserve"> поступающих в Учреждении создаются приемная и апелляционная комиссии.</w:t>
      </w:r>
    </w:p>
    <w:p w:rsidR="001236C2" w:rsidRPr="00A71E12" w:rsidRDefault="001236C2" w:rsidP="001236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E12">
        <w:rPr>
          <w:rFonts w:ascii="Times New Roman" w:hAnsi="Times New Roman" w:cs="Times New Roman"/>
          <w:sz w:val="28"/>
          <w:szCs w:val="28"/>
        </w:rPr>
        <w:t>Составы, режим и условия работы комиссий  утверждаются приказом руководителя Учреждения. В состав комиссий входят: председатель комиссии, заместитель председателя комиссии, члены комиссии.</w:t>
      </w:r>
    </w:p>
    <w:p w:rsidR="001236C2" w:rsidRPr="00A71E12" w:rsidRDefault="001236C2" w:rsidP="001236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E12">
        <w:rPr>
          <w:rFonts w:ascii="Times New Roman" w:hAnsi="Times New Roman" w:cs="Times New Roman"/>
          <w:sz w:val="28"/>
          <w:szCs w:val="28"/>
        </w:rPr>
        <w:t>Председателем приемной комиссии является руководитель Учреждения или лицо, им уполномоченное.</w:t>
      </w:r>
    </w:p>
    <w:p w:rsidR="001236C2" w:rsidRPr="00A71E12" w:rsidRDefault="001236C2" w:rsidP="001236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E12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595809" w:rsidRPr="00A71E12">
        <w:rPr>
          <w:rFonts w:ascii="Times New Roman" w:hAnsi="Times New Roman" w:cs="Times New Roman"/>
          <w:sz w:val="28"/>
          <w:szCs w:val="28"/>
        </w:rPr>
        <w:t>приемной комиссии (не менее трех</w:t>
      </w:r>
      <w:r w:rsidRPr="00A71E12">
        <w:rPr>
          <w:rFonts w:ascii="Times New Roman" w:hAnsi="Times New Roman" w:cs="Times New Roman"/>
          <w:sz w:val="28"/>
          <w:szCs w:val="28"/>
        </w:rPr>
        <w:t xml:space="preserve"> человек) формируется из числа тренерско-преподавательского состава,</w:t>
      </w:r>
      <w:r w:rsidR="00595809" w:rsidRPr="00A71E12">
        <w:rPr>
          <w:rFonts w:ascii="Times New Roman" w:hAnsi="Times New Roman" w:cs="Times New Roman"/>
          <w:sz w:val="28"/>
          <w:szCs w:val="28"/>
        </w:rPr>
        <w:t xml:space="preserve"> педагогов дополнительного образования и</w:t>
      </w:r>
      <w:r w:rsidRPr="00A71E12">
        <w:rPr>
          <w:rFonts w:ascii="Times New Roman" w:hAnsi="Times New Roman" w:cs="Times New Roman"/>
          <w:sz w:val="28"/>
          <w:szCs w:val="28"/>
        </w:rPr>
        <w:t xml:space="preserve"> дру</w:t>
      </w:r>
      <w:r w:rsidR="00595809" w:rsidRPr="00A71E12">
        <w:rPr>
          <w:rFonts w:ascii="Times New Roman" w:hAnsi="Times New Roman" w:cs="Times New Roman"/>
          <w:sz w:val="28"/>
          <w:szCs w:val="28"/>
        </w:rPr>
        <w:t xml:space="preserve">гих педагогических </w:t>
      </w:r>
      <w:r w:rsidRPr="00A71E12">
        <w:rPr>
          <w:rFonts w:ascii="Times New Roman" w:hAnsi="Times New Roman" w:cs="Times New Roman"/>
          <w:sz w:val="28"/>
          <w:szCs w:val="28"/>
        </w:rPr>
        <w:t xml:space="preserve"> работников Учреждения, участвующих в реализации образовательных программ.</w:t>
      </w:r>
    </w:p>
    <w:p w:rsidR="001236C2" w:rsidRPr="00A71E12" w:rsidRDefault="001236C2" w:rsidP="001236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E12">
        <w:rPr>
          <w:rFonts w:ascii="Times New Roman" w:hAnsi="Times New Roman" w:cs="Times New Roman"/>
          <w:sz w:val="28"/>
          <w:szCs w:val="28"/>
        </w:rPr>
        <w:t>Председателем апелляционной комиссии является руководитель Учреждения или лицо, им уполномоченное.</w:t>
      </w:r>
    </w:p>
    <w:p w:rsidR="001236C2" w:rsidRPr="00A71E12" w:rsidRDefault="001236C2" w:rsidP="001236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E12">
        <w:rPr>
          <w:rFonts w:ascii="Times New Roman" w:hAnsi="Times New Roman" w:cs="Times New Roman"/>
          <w:sz w:val="28"/>
          <w:szCs w:val="28"/>
        </w:rPr>
        <w:t>Состав апелляционной комиссии (не менее трех человек) формируется из числа тренерско-преподавательского состава,</w:t>
      </w:r>
      <w:r w:rsidR="00595809" w:rsidRPr="00A71E12">
        <w:rPr>
          <w:rFonts w:ascii="Times New Roman" w:hAnsi="Times New Roman" w:cs="Times New Roman"/>
          <w:sz w:val="28"/>
          <w:szCs w:val="28"/>
        </w:rPr>
        <w:t xml:space="preserve"> педагогов дополнительного образования</w:t>
      </w:r>
      <w:r w:rsidRPr="00A71E12">
        <w:rPr>
          <w:rFonts w:ascii="Times New Roman" w:hAnsi="Times New Roman" w:cs="Times New Roman"/>
          <w:sz w:val="28"/>
          <w:szCs w:val="28"/>
        </w:rPr>
        <w:t xml:space="preserve"> дру</w:t>
      </w:r>
      <w:r w:rsidR="00595809" w:rsidRPr="00A71E12">
        <w:rPr>
          <w:rFonts w:ascii="Times New Roman" w:hAnsi="Times New Roman" w:cs="Times New Roman"/>
          <w:sz w:val="28"/>
          <w:szCs w:val="28"/>
        </w:rPr>
        <w:t xml:space="preserve">гих педагогических </w:t>
      </w:r>
      <w:r w:rsidRPr="00A71E12">
        <w:rPr>
          <w:rFonts w:ascii="Times New Roman" w:hAnsi="Times New Roman" w:cs="Times New Roman"/>
          <w:sz w:val="28"/>
          <w:szCs w:val="28"/>
        </w:rPr>
        <w:t xml:space="preserve"> работников Учреждения, участвующих в реализации образовательных программ и не входящих в состав приемной комиссии.</w:t>
      </w:r>
    </w:p>
    <w:p w:rsidR="001236C2" w:rsidRPr="00A71E12" w:rsidRDefault="001236C2" w:rsidP="001236C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E12">
        <w:rPr>
          <w:rFonts w:ascii="Times New Roman" w:hAnsi="Times New Roman" w:cs="Times New Roman"/>
          <w:sz w:val="28"/>
          <w:szCs w:val="28"/>
        </w:rPr>
        <w:t>1.8. При организации приема поступающих руководитель Учреждения обеспечивает соблюдение их прав, прав их законных представителей, установленных законодательством Российской Федерации, гласность и открытость работы приемной и апелляционной комиссий, объективность оценки способностей и склонностей поступающих.</w:t>
      </w:r>
    </w:p>
    <w:p w:rsidR="001236C2" w:rsidRPr="00A71E12" w:rsidRDefault="001236C2" w:rsidP="001236C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E12">
        <w:rPr>
          <w:rFonts w:ascii="Times New Roman" w:hAnsi="Times New Roman" w:cs="Times New Roman"/>
          <w:sz w:val="28"/>
          <w:szCs w:val="28"/>
        </w:rPr>
        <w:t xml:space="preserve">1.9. Не </w:t>
      </w:r>
      <w:proofErr w:type="gramStart"/>
      <w:r w:rsidRPr="00A71E12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A71E12">
        <w:rPr>
          <w:rFonts w:ascii="Times New Roman" w:hAnsi="Times New Roman" w:cs="Times New Roman"/>
          <w:sz w:val="28"/>
          <w:szCs w:val="28"/>
        </w:rPr>
        <w:t xml:space="preserve"> чем за месяц до начала приема документов Учреждения на своем информационном стенде и официальном сайте в информационно-телекоммуникационной сети "Интернет" размещает следующую информацию и документы с целью ознакомления с ними поступающих и их законных представителей:</w:t>
      </w:r>
    </w:p>
    <w:p w:rsidR="001236C2" w:rsidRPr="00A71E12" w:rsidRDefault="001236C2" w:rsidP="001236C2">
      <w:pPr>
        <w:pStyle w:val="ConsPlusNormal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71E12">
        <w:rPr>
          <w:rFonts w:ascii="Times New Roman" w:hAnsi="Times New Roman" w:cs="Times New Roman"/>
          <w:sz w:val="28"/>
          <w:szCs w:val="28"/>
        </w:rPr>
        <w:t>копию Устава Учреждения;</w:t>
      </w:r>
    </w:p>
    <w:p w:rsidR="001236C2" w:rsidRPr="00A71E12" w:rsidRDefault="001236C2" w:rsidP="001236C2">
      <w:pPr>
        <w:pStyle w:val="ConsPlusNormal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71E12">
        <w:rPr>
          <w:rFonts w:ascii="Times New Roman" w:hAnsi="Times New Roman" w:cs="Times New Roman"/>
          <w:sz w:val="28"/>
          <w:szCs w:val="28"/>
        </w:rPr>
        <w:t>копию лицензии на осуществление образовательной деятельности (с приложениями);</w:t>
      </w:r>
    </w:p>
    <w:p w:rsidR="001236C2" w:rsidRPr="00A71E12" w:rsidRDefault="001236C2" w:rsidP="001236C2">
      <w:pPr>
        <w:pStyle w:val="ConsPlusNormal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71E12">
        <w:rPr>
          <w:rFonts w:ascii="Times New Roman" w:hAnsi="Times New Roman" w:cs="Times New Roman"/>
          <w:sz w:val="28"/>
          <w:szCs w:val="28"/>
        </w:rPr>
        <w:t>локальные нормативные акты, регламентирующие организацию образовательного и тренировочного процессов по образовательным программам;</w:t>
      </w:r>
    </w:p>
    <w:p w:rsidR="001236C2" w:rsidRPr="00A71E12" w:rsidRDefault="001236C2" w:rsidP="001236C2">
      <w:pPr>
        <w:pStyle w:val="ConsPlusNormal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71E12">
        <w:rPr>
          <w:rFonts w:ascii="Times New Roman" w:hAnsi="Times New Roman" w:cs="Times New Roman"/>
          <w:sz w:val="28"/>
          <w:szCs w:val="28"/>
        </w:rPr>
        <w:t>условия работы приемной и апелляционной комиссий образовательной организации;</w:t>
      </w:r>
    </w:p>
    <w:p w:rsidR="001236C2" w:rsidRPr="00A71E12" w:rsidRDefault="001236C2" w:rsidP="001236C2">
      <w:pPr>
        <w:pStyle w:val="ConsPlusNormal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71E12">
        <w:rPr>
          <w:rFonts w:ascii="Times New Roman" w:hAnsi="Times New Roman" w:cs="Times New Roman"/>
          <w:sz w:val="28"/>
          <w:szCs w:val="28"/>
        </w:rPr>
        <w:t>количество бюджетных мест в соответствующем году по образовательным программам (этапам, периодам обучения), а также количество вакантных мест для приема поступающих (при наличии);</w:t>
      </w:r>
    </w:p>
    <w:p w:rsidR="001236C2" w:rsidRPr="00A71E12" w:rsidRDefault="001236C2" w:rsidP="001236C2">
      <w:pPr>
        <w:pStyle w:val="ConsPlusNormal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71E12">
        <w:rPr>
          <w:rFonts w:ascii="Times New Roman" w:hAnsi="Times New Roman" w:cs="Times New Roman"/>
          <w:sz w:val="28"/>
          <w:szCs w:val="28"/>
        </w:rPr>
        <w:t xml:space="preserve">сроки приема документов для </w:t>
      </w:r>
      <w:proofErr w:type="gramStart"/>
      <w:r w:rsidRPr="00A71E12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A71E12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в соответствующем году;</w:t>
      </w:r>
    </w:p>
    <w:p w:rsidR="001236C2" w:rsidRPr="00A71E12" w:rsidRDefault="001236C2" w:rsidP="001236C2">
      <w:pPr>
        <w:pStyle w:val="ConsPlusNormal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71E12">
        <w:rPr>
          <w:rFonts w:ascii="Times New Roman" w:hAnsi="Times New Roman" w:cs="Times New Roman"/>
          <w:sz w:val="28"/>
          <w:szCs w:val="28"/>
        </w:rPr>
        <w:t xml:space="preserve">сроки проведения индивидуального отбора </w:t>
      </w:r>
      <w:proofErr w:type="gramStart"/>
      <w:r w:rsidRPr="00A71E12"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 w:rsidRPr="00A71E12">
        <w:rPr>
          <w:rFonts w:ascii="Times New Roman" w:hAnsi="Times New Roman" w:cs="Times New Roman"/>
          <w:sz w:val="28"/>
          <w:szCs w:val="28"/>
        </w:rPr>
        <w:t xml:space="preserve"> в соответствующем году;</w:t>
      </w:r>
    </w:p>
    <w:p w:rsidR="001236C2" w:rsidRPr="00A71E12" w:rsidRDefault="001236C2" w:rsidP="001236C2">
      <w:pPr>
        <w:pStyle w:val="ConsPlusNormal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1E12">
        <w:rPr>
          <w:rFonts w:ascii="Times New Roman" w:hAnsi="Times New Roman" w:cs="Times New Roman"/>
          <w:sz w:val="28"/>
          <w:szCs w:val="28"/>
        </w:rPr>
        <w:lastRenderedPageBreak/>
        <w:t>формы отбора поступающих и его содержание по каждой образовательной программе; требования, предъявляемые к физическим (двигательным) способностям и к психологическим особенностям поступающих; систему оценок (отметок, баллов, показателей в единицах измерения), применяемую при проведении индивидуального отбора поступающих;</w:t>
      </w:r>
      <w:proofErr w:type="gramEnd"/>
    </w:p>
    <w:p w:rsidR="001236C2" w:rsidRPr="00A71E12" w:rsidRDefault="001236C2" w:rsidP="001236C2">
      <w:pPr>
        <w:pStyle w:val="ConsPlusNormal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71E12">
        <w:rPr>
          <w:rFonts w:ascii="Times New Roman" w:hAnsi="Times New Roman" w:cs="Times New Roman"/>
          <w:sz w:val="28"/>
          <w:szCs w:val="28"/>
        </w:rPr>
        <w:t xml:space="preserve">сроки зачисления </w:t>
      </w:r>
      <w:proofErr w:type="gramStart"/>
      <w:r w:rsidRPr="00A71E12"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 w:rsidRPr="00A71E12">
        <w:rPr>
          <w:rFonts w:ascii="Times New Roman" w:hAnsi="Times New Roman" w:cs="Times New Roman"/>
          <w:sz w:val="28"/>
          <w:szCs w:val="28"/>
        </w:rPr>
        <w:t xml:space="preserve"> в образовательную организацию.</w:t>
      </w:r>
    </w:p>
    <w:p w:rsidR="001236C2" w:rsidRPr="00A71E12" w:rsidRDefault="001236C2" w:rsidP="001236C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E12">
        <w:rPr>
          <w:rFonts w:ascii="Times New Roman" w:hAnsi="Times New Roman" w:cs="Times New Roman"/>
          <w:sz w:val="28"/>
          <w:szCs w:val="28"/>
        </w:rPr>
        <w:t xml:space="preserve">1.10.Количество поступающих на бюджетной основе для </w:t>
      </w:r>
      <w:proofErr w:type="gramStart"/>
      <w:r w:rsidRPr="00A71E12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A71E12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определяется учредителем образовательной организации в соответствии с муниципальным заданием на оказание муниципальных услуг.</w:t>
      </w:r>
    </w:p>
    <w:p w:rsidR="001236C2" w:rsidRPr="00A71E12" w:rsidRDefault="001236C2" w:rsidP="001236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E12">
        <w:rPr>
          <w:rFonts w:ascii="Times New Roman" w:hAnsi="Times New Roman" w:cs="Times New Roman"/>
          <w:sz w:val="28"/>
          <w:szCs w:val="28"/>
        </w:rPr>
        <w:t>Образовательная организация вправе осуществлять прием поступающих сверх установленного государственного (муниципального) задания на оказание государственных (муниципальных) услуг на обучение на платной основе.</w:t>
      </w:r>
    </w:p>
    <w:p w:rsidR="001236C2" w:rsidRPr="00A71E12" w:rsidRDefault="001236C2" w:rsidP="001236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E12">
        <w:rPr>
          <w:rFonts w:ascii="Times New Roman" w:hAnsi="Times New Roman" w:cs="Times New Roman"/>
          <w:sz w:val="28"/>
          <w:szCs w:val="28"/>
        </w:rPr>
        <w:t xml:space="preserve">Сведения о порядке оказания платных образовательных услуг, в том числе информация о стоимости обучения по каждой образовательной программе, размещается образовательной организацией на своем информационном стенде и официальном сайте в информационно-телекоммуникационной сети "Интернет" в целях </w:t>
      </w:r>
      <w:proofErr w:type="gramStart"/>
      <w:r w:rsidRPr="00A71E12">
        <w:rPr>
          <w:rFonts w:ascii="Times New Roman" w:hAnsi="Times New Roman" w:cs="Times New Roman"/>
          <w:sz w:val="28"/>
          <w:szCs w:val="28"/>
        </w:rPr>
        <w:t>ознакомления</w:t>
      </w:r>
      <w:proofErr w:type="gramEnd"/>
      <w:r w:rsidRPr="00A71E12">
        <w:rPr>
          <w:rFonts w:ascii="Times New Roman" w:hAnsi="Times New Roman" w:cs="Times New Roman"/>
          <w:sz w:val="28"/>
          <w:szCs w:val="28"/>
        </w:rPr>
        <w:t xml:space="preserve"> с ними поступающих и их законных представителей.</w:t>
      </w:r>
    </w:p>
    <w:p w:rsidR="001236C2" w:rsidRPr="00A71E12" w:rsidRDefault="001236C2" w:rsidP="001236C2">
      <w:pPr>
        <w:pStyle w:val="ConsPlusNormal"/>
        <w:ind w:firstLine="708"/>
        <w:jc w:val="both"/>
        <w:rPr>
          <w:sz w:val="28"/>
          <w:szCs w:val="28"/>
        </w:rPr>
      </w:pPr>
      <w:r w:rsidRPr="00A71E12">
        <w:rPr>
          <w:rFonts w:ascii="Times New Roman" w:hAnsi="Times New Roman" w:cs="Times New Roman"/>
          <w:sz w:val="28"/>
          <w:szCs w:val="28"/>
        </w:rPr>
        <w:t>1.11.Приемная комиссия Учреждения обеспечивает функционирование специальных телефонных линий, а также раздела сайта образовательной организации в информационно-телекоммуникационной сети "Интернет" для оперативных ответов на обращения, связанные с приемом поступающих.</w:t>
      </w:r>
    </w:p>
    <w:p w:rsidR="001236C2" w:rsidRPr="00A71E12" w:rsidRDefault="001236C2" w:rsidP="001236C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71E12">
        <w:rPr>
          <w:b/>
          <w:bCs/>
          <w:sz w:val="28"/>
          <w:szCs w:val="28"/>
        </w:rPr>
        <w:t xml:space="preserve">2. Организация приема </w:t>
      </w:r>
      <w:proofErr w:type="gramStart"/>
      <w:r w:rsidRPr="00A71E12">
        <w:rPr>
          <w:b/>
          <w:bCs/>
          <w:sz w:val="28"/>
          <w:szCs w:val="28"/>
        </w:rPr>
        <w:t>обучающихся</w:t>
      </w:r>
      <w:proofErr w:type="gramEnd"/>
    </w:p>
    <w:p w:rsidR="001236C2" w:rsidRPr="00A71E12" w:rsidRDefault="001236C2" w:rsidP="001236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E12">
        <w:rPr>
          <w:rFonts w:ascii="Times New Roman" w:hAnsi="Times New Roman" w:cs="Times New Roman"/>
          <w:sz w:val="28"/>
          <w:szCs w:val="28"/>
        </w:rPr>
        <w:t>2.1. Организация приема и зачисления поступающих, а также их индивидуальный отбор осуществляются приемной комиссией Учреждения.</w:t>
      </w:r>
    </w:p>
    <w:p w:rsidR="001236C2" w:rsidRPr="00A71E12" w:rsidRDefault="001236C2" w:rsidP="001236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E12">
        <w:rPr>
          <w:rFonts w:ascii="Times New Roman" w:hAnsi="Times New Roman" w:cs="Times New Roman"/>
          <w:sz w:val="28"/>
          <w:szCs w:val="28"/>
        </w:rPr>
        <w:t xml:space="preserve">Учреждение самостоятельно устанавливает сроки приема документов в соответствующем году, но не </w:t>
      </w:r>
      <w:proofErr w:type="gramStart"/>
      <w:r w:rsidRPr="00A71E12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A71E12">
        <w:rPr>
          <w:rFonts w:ascii="Times New Roman" w:hAnsi="Times New Roman" w:cs="Times New Roman"/>
          <w:sz w:val="28"/>
          <w:szCs w:val="28"/>
        </w:rPr>
        <w:t xml:space="preserve"> чем за месяц до проведения индивидуального отбора поступающих.</w:t>
      </w:r>
    </w:p>
    <w:p w:rsidR="001236C2" w:rsidRPr="00A71E12" w:rsidRDefault="001236C2" w:rsidP="001236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E12">
        <w:rPr>
          <w:rFonts w:ascii="Times New Roman" w:hAnsi="Times New Roman" w:cs="Times New Roman"/>
          <w:sz w:val="28"/>
          <w:szCs w:val="28"/>
        </w:rPr>
        <w:t>2.2. Учреждением предусматривается проведение дополнительного отбора для лиц, не участвовавших в первоначальном индивидуальном отборе в установленные образовательной организации сроки по уважительной причине, в пределах общего срока проведения индивидуального отбора поступающих.</w:t>
      </w:r>
    </w:p>
    <w:p w:rsidR="001236C2" w:rsidRPr="00A71E12" w:rsidRDefault="001236C2" w:rsidP="001236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E12">
        <w:rPr>
          <w:rFonts w:ascii="Times New Roman" w:hAnsi="Times New Roman" w:cs="Times New Roman"/>
          <w:sz w:val="28"/>
          <w:szCs w:val="28"/>
        </w:rPr>
        <w:t xml:space="preserve">2.3. Прием в образовательные организации на </w:t>
      </w:r>
      <w:proofErr w:type="gramStart"/>
      <w:r w:rsidRPr="00A71E12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A71E12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осуществляется по письменному заявлению поступающих, достигших 14-летнего возраста, или законных представителей поступающих.</w:t>
      </w:r>
    </w:p>
    <w:p w:rsidR="001236C2" w:rsidRPr="00A71E12" w:rsidRDefault="001236C2" w:rsidP="001236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E12">
        <w:rPr>
          <w:rFonts w:ascii="Times New Roman" w:hAnsi="Times New Roman" w:cs="Times New Roman"/>
          <w:sz w:val="28"/>
          <w:szCs w:val="28"/>
        </w:rPr>
        <w:t>Заявления о приеме могут быть поданы одновременно в несколько образовательных организаций.</w:t>
      </w:r>
    </w:p>
    <w:p w:rsidR="001236C2" w:rsidRPr="00A71E12" w:rsidRDefault="001236C2" w:rsidP="001236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E12">
        <w:rPr>
          <w:rFonts w:ascii="Times New Roman" w:hAnsi="Times New Roman" w:cs="Times New Roman"/>
          <w:sz w:val="28"/>
          <w:szCs w:val="28"/>
        </w:rPr>
        <w:t>2.3. При подаче заявления представляются следующие документы:</w:t>
      </w:r>
    </w:p>
    <w:p w:rsidR="001236C2" w:rsidRPr="00A71E12" w:rsidRDefault="001236C2" w:rsidP="001236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E12">
        <w:rPr>
          <w:rFonts w:ascii="Times New Roman" w:hAnsi="Times New Roman" w:cs="Times New Roman"/>
          <w:sz w:val="28"/>
          <w:szCs w:val="28"/>
        </w:rPr>
        <w:t>копия свидетельства о рождении поступающего;</w:t>
      </w:r>
    </w:p>
    <w:p w:rsidR="001236C2" w:rsidRPr="00A71E12" w:rsidRDefault="001236C2" w:rsidP="001236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1E12">
        <w:rPr>
          <w:rFonts w:ascii="Times New Roman" w:hAnsi="Times New Roman" w:cs="Times New Roman"/>
          <w:sz w:val="28"/>
          <w:szCs w:val="28"/>
        </w:rPr>
        <w:t xml:space="preserve">медицинские документы, подтверждающие отсутствие у поступающего </w:t>
      </w:r>
      <w:r w:rsidRPr="00A71E12">
        <w:rPr>
          <w:rFonts w:ascii="Times New Roman" w:hAnsi="Times New Roman" w:cs="Times New Roman"/>
          <w:sz w:val="28"/>
          <w:szCs w:val="28"/>
        </w:rPr>
        <w:lastRenderedPageBreak/>
        <w:t>противопоказаний для освоения образовательной программы.</w:t>
      </w:r>
      <w:proofErr w:type="gramEnd"/>
    </w:p>
    <w:p w:rsidR="001236C2" w:rsidRPr="00A71E12" w:rsidRDefault="001236C2" w:rsidP="001236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E12">
        <w:rPr>
          <w:rFonts w:ascii="Times New Roman" w:hAnsi="Times New Roman" w:cs="Times New Roman"/>
          <w:sz w:val="28"/>
          <w:szCs w:val="28"/>
        </w:rPr>
        <w:t>2.5. На каждого поступающего заводится личное дело, в котором хранятся все сданные документы и материалы результатов индивидуального отбора.</w:t>
      </w:r>
    </w:p>
    <w:p w:rsidR="001236C2" w:rsidRPr="00A71E12" w:rsidRDefault="001236C2" w:rsidP="001236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E12">
        <w:rPr>
          <w:rFonts w:ascii="Times New Roman" w:hAnsi="Times New Roman" w:cs="Times New Roman"/>
          <w:sz w:val="28"/>
          <w:szCs w:val="28"/>
        </w:rPr>
        <w:t>Личные дела поступающих хранятся в образовательной организации не менее трех месяцев с начала объявления приема в образовательную организацию.</w:t>
      </w:r>
    </w:p>
    <w:p w:rsidR="001236C2" w:rsidRPr="00A71E12" w:rsidRDefault="001236C2" w:rsidP="001236C2">
      <w:pPr>
        <w:pStyle w:val="ConsPlusNormal"/>
        <w:jc w:val="center"/>
        <w:outlineLvl w:val="1"/>
        <w:rPr>
          <w:sz w:val="28"/>
          <w:szCs w:val="28"/>
        </w:rPr>
      </w:pPr>
    </w:p>
    <w:p w:rsidR="001236C2" w:rsidRPr="00A71E12" w:rsidRDefault="001236C2" w:rsidP="001236C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71E12">
        <w:rPr>
          <w:rFonts w:ascii="Times New Roman" w:hAnsi="Times New Roman" w:cs="Times New Roman"/>
          <w:b/>
          <w:sz w:val="28"/>
          <w:szCs w:val="28"/>
        </w:rPr>
        <w:t>3. Подача и рассмотрение апелляции.</w:t>
      </w:r>
    </w:p>
    <w:p w:rsidR="001236C2" w:rsidRPr="00A71E12" w:rsidRDefault="001236C2" w:rsidP="001236C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E12">
        <w:rPr>
          <w:rFonts w:ascii="Times New Roman" w:hAnsi="Times New Roman" w:cs="Times New Roman"/>
          <w:b/>
          <w:sz w:val="28"/>
          <w:szCs w:val="28"/>
        </w:rPr>
        <w:t xml:space="preserve">Повторное проведение отбора </w:t>
      </w:r>
      <w:proofErr w:type="gramStart"/>
      <w:r w:rsidRPr="00A71E12">
        <w:rPr>
          <w:rFonts w:ascii="Times New Roman" w:hAnsi="Times New Roman" w:cs="Times New Roman"/>
          <w:b/>
          <w:sz w:val="28"/>
          <w:szCs w:val="28"/>
        </w:rPr>
        <w:t>поступающих</w:t>
      </w:r>
      <w:proofErr w:type="gramEnd"/>
    </w:p>
    <w:p w:rsidR="001236C2" w:rsidRPr="00A71E12" w:rsidRDefault="001236C2" w:rsidP="001236C2">
      <w:pPr>
        <w:pStyle w:val="ConsPlusNormal"/>
        <w:jc w:val="center"/>
        <w:rPr>
          <w:sz w:val="28"/>
          <w:szCs w:val="28"/>
        </w:rPr>
      </w:pPr>
    </w:p>
    <w:p w:rsidR="001236C2" w:rsidRPr="00A71E12" w:rsidRDefault="001236C2" w:rsidP="001236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E12">
        <w:rPr>
          <w:rFonts w:ascii="Times New Roman" w:hAnsi="Times New Roman" w:cs="Times New Roman"/>
          <w:sz w:val="28"/>
          <w:szCs w:val="28"/>
        </w:rPr>
        <w:t xml:space="preserve">3.1. Законные представители поступающих или </w:t>
      </w:r>
      <w:proofErr w:type="gramStart"/>
      <w:r w:rsidRPr="00A71E12">
        <w:rPr>
          <w:rFonts w:ascii="Times New Roman" w:hAnsi="Times New Roman" w:cs="Times New Roman"/>
          <w:sz w:val="28"/>
          <w:szCs w:val="28"/>
        </w:rPr>
        <w:t>совершеннолетние</w:t>
      </w:r>
      <w:proofErr w:type="gramEnd"/>
      <w:r w:rsidRPr="00A71E12">
        <w:rPr>
          <w:rFonts w:ascii="Times New Roman" w:hAnsi="Times New Roman" w:cs="Times New Roman"/>
          <w:sz w:val="28"/>
          <w:szCs w:val="28"/>
        </w:rPr>
        <w:t xml:space="preserve"> поступающие вправе подать апелляцию по процедуре и (или) результатам проведения индивидуального отбора в апелляционную комиссию не позднее следующего рабочего дня после объявления результатов индивидуального отбора.</w:t>
      </w:r>
    </w:p>
    <w:p w:rsidR="001236C2" w:rsidRPr="00A71E12" w:rsidRDefault="001236C2" w:rsidP="001236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E12">
        <w:rPr>
          <w:rFonts w:ascii="Times New Roman" w:hAnsi="Times New Roman" w:cs="Times New Roman"/>
          <w:sz w:val="28"/>
          <w:szCs w:val="28"/>
        </w:rPr>
        <w:t xml:space="preserve">3.2. Апелляция рассматривается не позднее одного рабочего дня со дня ее подачи на заседании апелляционной комиссии, на которое приглашаются законные представители </w:t>
      </w:r>
      <w:proofErr w:type="gramStart"/>
      <w:r w:rsidRPr="00A71E12"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 w:rsidRPr="00A71E12">
        <w:rPr>
          <w:rFonts w:ascii="Times New Roman" w:hAnsi="Times New Roman" w:cs="Times New Roman"/>
          <w:sz w:val="28"/>
          <w:szCs w:val="28"/>
        </w:rPr>
        <w:t xml:space="preserve"> или совершеннолетние поступающие, подавшие апелляцию.</w:t>
      </w:r>
    </w:p>
    <w:p w:rsidR="001236C2" w:rsidRPr="00A71E12" w:rsidRDefault="001236C2" w:rsidP="001236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E12">
        <w:rPr>
          <w:rFonts w:ascii="Times New Roman" w:hAnsi="Times New Roman" w:cs="Times New Roman"/>
          <w:sz w:val="28"/>
          <w:szCs w:val="28"/>
        </w:rPr>
        <w:t>Для рассмотрения апелляции секретарь приемной комиссии направляет в апелляционную комиссию протоколы заседания приемной комиссии, результаты индивидуального отбора.</w:t>
      </w:r>
    </w:p>
    <w:p w:rsidR="001236C2" w:rsidRPr="00A71E12" w:rsidRDefault="001236C2" w:rsidP="001236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E12">
        <w:rPr>
          <w:rFonts w:ascii="Times New Roman" w:hAnsi="Times New Roman" w:cs="Times New Roman"/>
          <w:sz w:val="28"/>
          <w:szCs w:val="28"/>
        </w:rPr>
        <w:t xml:space="preserve">3.3.Апелляционная комиссия принимает решение о целесообразности или нецелесообразности повторного проведения индивидуального отбора в </w:t>
      </w:r>
      <w:proofErr w:type="gramStart"/>
      <w:r w:rsidRPr="00A71E12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A71E12">
        <w:rPr>
          <w:rFonts w:ascii="Times New Roman" w:hAnsi="Times New Roman" w:cs="Times New Roman"/>
          <w:sz w:val="28"/>
          <w:szCs w:val="28"/>
        </w:rPr>
        <w:t xml:space="preserve"> поступающего, законные представители которого подали апелляцию.</w:t>
      </w:r>
    </w:p>
    <w:p w:rsidR="001236C2" w:rsidRPr="00A71E12" w:rsidRDefault="001236C2" w:rsidP="001236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E12">
        <w:rPr>
          <w:rFonts w:ascii="Times New Roman" w:hAnsi="Times New Roman" w:cs="Times New Roman"/>
          <w:sz w:val="28"/>
          <w:szCs w:val="28"/>
        </w:rPr>
        <w:t>Решение принимается большинством голосов членов апелляционной комиссии, участвующих в заседании, при обязательном присутствии председателя комиссии. При равном числе голосов председатель апелляционной комиссии обладает правом решающего голоса.</w:t>
      </w:r>
    </w:p>
    <w:p w:rsidR="001236C2" w:rsidRPr="00A71E12" w:rsidRDefault="001236C2" w:rsidP="001236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E12">
        <w:rPr>
          <w:rFonts w:ascii="Times New Roman" w:hAnsi="Times New Roman" w:cs="Times New Roman"/>
          <w:sz w:val="28"/>
          <w:szCs w:val="28"/>
        </w:rPr>
        <w:t>Решение апелляционной комиссии оформляется протоколом, подписывается председателем и доводится до сведения подавших апелляцию законных представителей поступающего под роспись в течение одного рабочего дня с момента принятия решения, после чего передается в приемную комиссию.</w:t>
      </w:r>
    </w:p>
    <w:p w:rsidR="001236C2" w:rsidRPr="00A71E12" w:rsidRDefault="001236C2" w:rsidP="001236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E12">
        <w:rPr>
          <w:rFonts w:ascii="Times New Roman" w:hAnsi="Times New Roman" w:cs="Times New Roman"/>
          <w:sz w:val="28"/>
          <w:szCs w:val="28"/>
        </w:rPr>
        <w:t>3.4. Повторное проведение индивидуального отбора поступающих проводится в течение трех рабочих дней со дня принятия решения о целесообразности такого отбора в присутствии не менее двух членов апелляционной комиссии.</w:t>
      </w:r>
    </w:p>
    <w:p w:rsidR="001236C2" w:rsidRPr="00A71E12" w:rsidRDefault="001236C2" w:rsidP="001236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E12">
        <w:rPr>
          <w:rFonts w:ascii="Times New Roman" w:hAnsi="Times New Roman" w:cs="Times New Roman"/>
          <w:sz w:val="28"/>
          <w:szCs w:val="28"/>
        </w:rPr>
        <w:t xml:space="preserve">3.5. Подача апелляции по процедуре проведения повторного индивидуального отбора </w:t>
      </w:r>
      <w:proofErr w:type="gramStart"/>
      <w:r w:rsidRPr="00A71E12"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 w:rsidRPr="00A71E12">
        <w:rPr>
          <w:rFonts w:ascii="Times New Roman" w:hAnsi="Times New Roman" w:cs="Times New Roman"/>
          <w:sz w:val="28"/>
          <w:szCs w:val="28"/>
        </w:rPr>
        <w:t xml:space="preserve"> не допускается.</w:t>
      </w:r>
    </w:p>
    <w:p w:rsidR="001236C2" w:rsidRPr="00A71E12" w:rsidRDefault="001236C2" w:rsidP="001236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36C2" w:rsidRPr="00A71E12" w:rsidRDefault="001236C2" w:rsidP="001236C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71E12">
        <w:rPr>
          <w:rFonts w:ascii="Times New Roman" w:hAnsi="Times New Roman" w:cs="Times New Roman"/>
          <w:b/>
          <w:sz w:val="28"/>
          <w:szCs w:val="28"/>
        </w:rPr>
        <w:t xml:space="preserve">4. Порядок зачисления и дополнительный прием </w:t>
      </w:r>
    </w:p>
    <w:p w:rsidR="001236C2" w:rsidRPr="00A71E12" w:rsidRDefault="001236C2" w:rsidP="001236C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71E12">
        <w:rPr>
          <w:rFonts w:ascii="Times New Roman" w:hAnsi="Times New Roman" w:cs="Times New Roman"/>
          <w:b/>
          <w:sz w:val="28"/>
          <w:szCs w:val="28"/>
        </w:rPr>
        <w:t>поступающих</w:t>
      </w:r>
      <w:proofErr w:type="gramEnd"/>
      <w:r w:rsidRPr="00A71E12">
        <w:rPr>
          <w:rFonts w:ascii="Times New Roman" w:hAnsi="Times New Roman" w:cs="Times New Roman"/>
          <w:b/>
          <w:sz w:val="28"/>
          <w:szCs w:val="28"/>
        </w:rPr>
        <w:t xml:space="preserve"> в Учреждение</w:t>
      </w:r>
    </w:p>
    <w:p w:rsidR="001236C2" w:rsidRPr="00A71E12" w:rsidRDefault="001236C2" w:rsidP="001236C2">
      <w:pPr>
        <w:pStyle w:val="ConsPlusNormal"/>
        <w:jc w:val="center"/>
        <w:rPr>
          <w:sz w:val="28"/>
          <w:szCs w:val="28"/>
        </w:rPr>
      </w:pPr>
    </w:p>
    <w:p w:rsidR="001236C2" w:rsidRPr="00A71E12" w:rsidRDefault="001236C2" w:rsidP="001236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E12">
        <w:rPr>
          <w:rFonts w:ascii="Times New Roman" w:hAnsi="Times New Roman" w:cs="Times New Roman"/>
          <w:sz w:val="28"/>
          <w:szCs w:val="28"/>
        </w:rPr>
        <w:t xml:space="preserve">4.1. Зачисление </w:t>
      </w:r>
      <w:proofErr w:type="gramStart"/>
      <w:r w:rsidRPr="00A71E12"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 w:rsidRPr="00A71E1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71E12">
        <w:rPr>
          <w:rFonts w:ascii="Times New Roman" w:hAnsi="Times New Roman" w:cs="Times New Roman"/>
          <w:sz w:val="28"/>
          <w:szCs w:val="28"/>
        </w:rPr>
        <w:t>Учреждениие</w:t>
      </w:r>
      <w:proofErr w:type="spellEnd"/>
      <w:r w:rsidRPr="00A71E12">
        <w:rPr>
          <w:rFonts w:ascii="Times New Roman" w:hAnsi="Times New Roman" w:cs="Times New Roman"/>
          <w:sz w:val="28"/>
          <w:szCs w:val="28"/>
        </w:rPr>
        <w:t xml:space="preserve"> на обучение по образовательным программам оформляется распорядительным актом образовательной организации на основании решения приемной комиссии или апелляционной комиссии в сроки, установленные Учреждением.</w:t>
      </w:r>
    </w:p>
    <w:p w:rsidR="001236C2" w:rsidRPr="00A71E12" w:rsidRDefault="001236C2" w:rsidP="001236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E12">
        <w:rPr>
          <w:rFonts w:ascii="Times New Roman" w:hAnsi="Times New Roman" w:cs="Times New Roman"/>
          <w:sz w:val="28"/>
          <w:szCs w:val="28"/>
        </w:rPr>
        <w:t>4.2. При наличии мест, оставшихся вакантными после зачисления по результатам индивидуального отбора поступающих, учредитель может предоставить Учреждению право проводить дополнительный прием поступающих.</w:t>
      </w:r>
    </w:p>
    <w:p w:rsidR="001236C2" w:rsidRPr="00A71E12" w:rsidRDefault="001236C2" w:rsidP="001236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E12">
        <w:rPr>
          <w:rFonts w:ascii="Times New Roman" w:hAnsi="Times New Roman" w:cs="Times New Roman"/>
          <w:sz w:val="28"/>
          <w:szCs w:val="28"/>
        </w:rPr>
        <w:t>Зачисление на вакантные места проводится по результатам дополнительного индивидуального отбора.</w:t>
      </w:r>
    </w:p>
    <w:p w:rsidR="001236C2" w:rsidRPr="00A71E12" w:rsidRDefault="001236C2" w:rsidP="001236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E12">
        <w:rPr>
          <w:rFonts w:ascii="Times New Roman" w:hAnsi="Times New Roman" w:cs="Times New Roman"/>
          <w:sz w:val="28"/>
          <w:szCs w:val="28"/>
        </w:rPr>
        <w:t>4.3. Организация дополнительного приема и зачисления осуществляется в соответствии с локальными нормативными актами Учреждения, при этом сроки дополнительного приема поступающих публикуются на информационном стенде образовательной организации и на официальном сайте образовательной организации в информационно-телекоммуникационной сети "Интернет".</w:t>
      </w:r>
    </w:p>
    <w:p w:rsidR="001236C2" w:rsidRPr="00A71E12" w:rsidRDefault="001236C2" w:rsidP="001236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E12">
        <w:rPr>
          <w:rFonts w:ascii="Times New Roman" w:hAnsi="Times New Roman" w:cs="Times New Roman"/>
          <w:sz w:val="28"/>
          <w:szCs w:val="28"/>
        </w:rPr>
        <w:t xml:space="preserve">4.4. Дополнительный индивидуальный отбор </w:t>
      </w:r>
      <w:proofErr w:type="gramStart"/>
      <w:r w:rsidRPr="00A71E12"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 w:rsidRPr="00A71E12">
        <w:rPr>
          <w:rFonts w:ascii="Times New Roman" w:hAnsi="Times New Roman" w:cs="Times New Roman"/>
          <w:sz w:val="28"/>
          <w:szCs w:val="28"/>
        </w:rPr>
        <w:t xml:space="preserve"> осуществляется в сроки, установленные образовательной организацией, в порядке, установленном </w:t>
      </w:r>
      <w:hyperlink r:id="rId6" w:anchor="Par87#Par87" w:tooltip="Ссылка на текущий документ" w:history="1">
        <w:r w:rsidRPr="00A71E1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главой 2</w:t>
        </w:r>
      </w:hyperlink>
      <w:r w:rsidRPr="00A71E12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1236C2" w:rsidRPr="00A71E12" w:rsidRDefault="001236C2" w:rsidP="001236C2">
      <w:pPr>
        <w:pStyle w:val="ConsPlusNormal"/>
        <w:ind w:firstLine="540"/>
        <w:jc w:val="both"/>
        <w:rPr>
          <w:sz w:val="28"/>
          <w:szCs w:val="28"/>
        </w:rPr>
      </w:pPr>
    </w:p>
    <w:p w:rsidR="001236C2" w:rsidRPr="00A71E12" w:rsidRDefault="001236C2" w:rsidP="001236C2">
      <w:pPr>
        <w:autoSpaceDE w:val="0"/>
        <w:autoSpaceDN w:val="0"/>
        <w:adjustRightInd w:val="0"/>
        <w:ind w:firstLine="708"/>
        <w:jc w:val="both"/>
        <w:rPr>
          <w:color w:val="FF0000"/>
          <w:sz w:val="28"/>
          <w:szCs w:val="28"/>
        </w:rPr>
      </w:pPr>
    </w:p>
    <w:p w:rsidR="001236C2" w:rsidRPr="00A71E12" w:rsidRDefault="001236C2" w:rsidP="001236C2">
      <w:pPr>
        <w:autoSpaceDE w:val="0"/>
        <w:autoSpaceDN w:val="0"/>
        <w:adjustRightInd w:val="0"/>
        <w:ind w:firstLine="708"/>
        <w:jc w:val="both"/>
        <w:rPr>
          <w:color w:val="FF0000"/>
          <w:sz w:val="28"/>
          <w:szCs w:val="28"/>
        </w:rPr>
      </w:pPr>
    </w:p>
    <w:p w:rsidR="001236C2" w:rsidRPr="00A71E12" w:rsidRDefault="001236C2" w:rsidP="001236C2">
      <w:pPr>
        <w:autoSpaceDE w:val="0"/>
        <w:autoSpaceDN w:val="0"/>
        <w:adjustRightInd w:val="0"/>
        <w:ind w:firstLine="708"/>
        <w:jc w:val="both"/>
        <w:rPr>
          <w:color w:val="FF0000"/>
          <w:sz w:val="28"/>
          <w:szCs w:val="28"/>
        </w:rPr>
      </w:pPr>
    </w:p>
    <w:p w:rsidR="001236C2" w:rsidRPr="00A71E12" w:rsidRDefault="001236C2" w:rsidP="001236C2">
      <w:pPr>
        <w:autoSpaceDE w:val="0"/>
        <w:autoSpaceDN w:val="0"/>
        <w:adjustRightInd w:val="0"/>
        <w:ind w:firstLine="708"/>
        <w:jc w:val="both"/>
        <w:rPr>
          <w:color w:val="FF0000"/>
          <w:sz w:val="28"/>
          <w:szCs w:val="28"/>
        </w:rPr>
      </w:pPr>
    </w:p>
    <w:p w:rsidR="001236C2" w:rsidRPr="00A71E12" w:rsidRDefault="001236C2" w:rsidP="001236C2">
      <w:pPr>
        <w:autoSpaceDE w:val="0"/>
        <w:autoSpaceDN w:val="0"/>
        <w:adjustRightInd w:val="0"/>
        <w:ind w:firstLine="708"/>
        <w:jc w:val="both"/>
        <w:rPr>
          <w:color w:val="FF0000"/>
          <w:sz w:val="28"/>
          <w:szCs w:val="28"/>
        </w:rPr>
      </w:pPr>
    </w:p>
    <w:p w:rsidR="001236C2" w:rsidRPr="00A71E12" w:rsidRDefault="001236C2" w:rsidP="001236C2">
      <w:pPr>
        <w:autoSpaceDE w:val="0"/>
        <w:autoSpaceDN w:val="0"/>
        <w:adjustRightInd w:val="0"/>
        <w:ind w:firstLine="708"/>
        <w:jc w:val="both"/>
        <w:rPr>
          <w:color w:val="FF0000"/>
          <w:sz w:val="28"/>
          <w:szCs w:val="28"/>
        </w:rPr>
      </w:pPr>
    </w:p>
    <w:p w:rsidR="00531284" w:rsidRPr="00A71E12" w:rsidRDefault="00531284">
      <w:pPr>
        <w:rPr>
          <w:sz w:val="28"/>
          <w:szCs w:val="28"/>
        </w:rPr>
      </w:pPr>
    </w:p>
    <w:sectPr w:rsidR="00531284" w:rsidRPr="00A71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43002"/>
    <w:multiLevelType w:val="hybridMultilevel"/>
    <w:tmpl w:val="D80CDD7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54A"/>
    <w:rsid w:val="001236C2"/>
    <w:rsid w:val="0015109D"/>
    <w:rsid w:val="002A2BE5"/>
    <w:rsid w:val="002B5B50"/>
    <w:rsid w:val="0032554A"/>
    <w:rsid w:val="003410B1"/>
    <w:rsid w:val="00372E6D"/>
    <w:rsid w:val="00382B11"/>
    <w:rsid w:val="004B44B4"/>
    <w:rsid w:val="00520001"/>
    <w:rsid w:val="00531284"/>
    <w:rsid w:val="00593BA5"/>
    <w:rsid w:val="00595809"/>
    <w:rsid w:val="005D56CE"/>
    <w:rsid w:val="006D7B46"/>
    <w:rsid w:val="0071389A"/>
    <w:rsid w:val="00764A7D"/>
    <w:rsid w:val="007E2331"/>
    <w:rsid w:val="00816D29"/>
    <w:rsid w:val="0089139E"/>
    <w:rsid w:val="00900FC1"/>
    <w:rsid w:val="00A71E12"/>
    <w:rsid w:val="00A92BC7"/>
    <w:rsid w:val="00AB7D2D"/>
    <w:rsid w:val="00AD0E81"/>
    <w:rsid w:val="00B41B0B"/>
    <w:rsid w:val="00BD6DD6"/>
    <w:rsid w:val="00CE5582"/>
    <w:rsid w:val="00D01C6C"/>
    <w:rsid w:val="00D410B9"/>
    <w:rsid w:val="00DD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236C2"/>
    <w:rPr>
      <w:color w:val="0000FF"/>
      <w:u w:val="single"/>
    </w:rPr>
  </w:style>
  <w:style w:type="paragraph" w:customStyle="1" w:styleId="ConsPlusNormal">
    <w:name w:val="ConsPlusNormal"/>
    <w:rsid w:val="001236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locked/>
    <w:rsid w:val="001236C2"/>
    <w:rPr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236C2"/>
    <w:pPr>
      <w:widowControl w:val="0"/>
      <w:shd w:val="clear" w:color="auto" w:fill="FFFFFF"/>
      <w:spacing w:before="4980" w:line="240" w:lineRule="atLeas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236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36C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1"/>
    <w:rsid w:val="007E2331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7E2331"/>
    <w:pPr>
      <w:widowControl w:val="0"/>
      <w:shd w:val="clear" w:color="auto" w:fill="FFFFFF"/>
      <w:spacing w:before="360" w:line="370" w:lineRule="exact"/>
      <w:jc w:val="both"/>
    </w:pPr>
    <w:rPr>
      <w:rFonts w:eastAsiaTheme="minorHAnsi"/>
      <w:sz w:val="28"/>
      <w:szCs w:val="28"/>
      <w:lang w:eastAsia="en-US"/>
    </w:rPr>
  </w:style>
  <w:style w:type="table" w:styleId="a6">
    <w:name w:val="Table Grid"/>
    <w:basedOn w:val="a1"/>
    <w:uiPriority w:val="59"/>
    <w:rsid w:val="00D01C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236C2"/>
    <w:rPr>
      <w:color w:val="0000FF"/>
      <w:u w:val="single"/>
    </w:rPr>
  </w:style>
  <w:style w:type="paragraph" w:customStyle="1" w:styleId="ConsPlusNormal">
    <w:name w:val="ConsPlusNormal"/>
    <w:rsid w:val="001236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locked/>
    <w:rsid w:val="001236C2"/>
    <w:rPr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236C2"/>
    <w:pPr>
      <w:widowControl w:val="0"/>
      <w:shd w:val="clear" w:color="auto" w:fill="FFFFFF"/>
      <w:spacing w:before="4980" w:line="240" w:lineRule="atLeas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236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36C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1"/>
    <w:rsid w:val="007E2331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7E2331"/>
    <w:pPr>
      <w:widowControl w:val="0"/>
      <w:shd w:val="clear" w:color="auto" w:fill="FFFFFF"/>
      <w:spacing w:before="360" w:line="370" w:lineRule="exact"/>
      <w:jc w:val="both"/>
    </w:pPr>
    <w:rPr>
      <w:rFonts w:eastAsiaTheme="minorHAnsi"/>
      <w:sz w:val="28"/>
      <w:szCs w:val="28"/>
      <w:lang w:eastAsia="en-US"/>
    </w:rPr>
  </w:style>
  <w:style w:type="table" w:styleId="a6">
    <w:name w:val="Table Grid"/>
    <w:basedOn w:val="a1"/>
    <w:uiPriority w:val="59"/>
    <w:rsid w:val="00D01C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1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52;&#1072;&#1088;&#1080;&#1103;\Downloads\prikaz731-poryadokpri-mavdyussh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6</Pages>
  <Words>1717</Words>
  <Characters>9792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23</cp:revision>
  <cp:lastPrinted>2016-11-15T13:58:00Z</cp:lastPrinted>
  <dcterms:created xsi:type="dcterms:W3CDTF">2016-07-22T08:59:00Z</dcterms:created>
  <dcterms:modified xsi:type="dcterms:W3CDTF">2016-11-15T14:00:00Z</dcterms:modified>
</cp:coreProperties>
</file>